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33" w:rsidRDefault="00DD2433" w:rsidP="00DD2433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22/3/96</w:t>
      </w:r>
    </w:p>
    <w:p w:rsidR="00DD2433" w:rsidRDefault="00DD2433" w:rsidP="00DD243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DD243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بنام خدا</w:t>
      </w:r>
      <w:bookmarkStart w:id="0" w:name="_GoBack"/>
      <w:bookmarkEnd w:id="0"/>
    </w:p>
    <w:p w:rsidR="00DD2433" w:rsidRDefault="00DD2433" w:rsidP="00DD243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DD2433" w:rsidRDefault="005A2B6B" w:rsidP="00DD2433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همکارا</w:t>
      </w:r>
      <w:r w:rsidR="00DD243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ن محترم</w:t>
      </w:r>
    </w:p>
    <w:p w:rsidR="00DD2433" w:rsidRDefault="00DD2433" w:rsidP="00DD2433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با سلام و عرض ادب</w:t>
      </w:r>
    </w:p>
    <w:p w:rsidR="00DD2433" w:rsidRDefault="00DD2433" w:rsidP="00DD2433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احترما به استحضار می رساند که پیرو پذیرش مقالهء گروهی از همکاران</w:t>
      </w:r>
      <w:r w:rsidR="005A2B6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انستیتو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تحت عنوان :</w:t>
      </w:r>
    </w:p>
    <w:p w:rsidR="00DD2433" w:rsidRDefault="00DD2433" w:rsidP="00DD2433">
      <w:pPr>
        <w:jc w:val="lowKashida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DD2433">
        <w:rPr>
          <w:rFonts w:asciiTheme="majorBidi" w:hAnsiTheme="majorBidi" w:cstheme="majorBidi"/>
          <w:b/>
          <w:bCs/>
          <w:sz w:val="24"/>
          <w:szCs w:val="24"/>
          <w:lang w:bidi="fa-IR"/>
        </w:rPr>
        <w:t>“</w:t>
      </w:r>
      <w:r w:rsidRPr="00DD2433">
        <w:rPr>
          <w:rFonts w:asciiTheme="majorBidi" w:hAnsiTheme="majorBidi" w:cstheme="majorBidi"/>
          <w:b/>
          <w:bCs/>
          <w:sz w:val="24"/>
          <w:szCs w:val="24"/>
        </w:rPr>
        <w:t>Myc Decoy Oligodeoxynucleotide Inhibits Growth and Modulates Differentiation of Mouse Embryonic Stem Cells as a Model of Cancer Stem Cells.</w:t>
      </w:r>
      <w:r w:rsidRPr="00DD2433">
        <w:rPr>
          <w:rFonts w:asciiTheme="majorBidi" w:hAnsiTheme="majorBidi" w:cstheme="majorBidi"/>
          <w:b/>
          <w:bCs/>
          <w:sz w:val="24"/>
          <w:szCs w:val="24"/>
          <w:lang w:bidi="fa-IR"/>
        </w:rPr>
        <w:t>”</w:t>
      </w:r>
      <w:r w:rsidRPr="00DD2433">
        <w:t xml:space="preserve"> </w:t>
      </w:r>
      <w:r>
        <w:t>Johari B, Ebrahimi-Rad M, Maghsood F, Lotfinia M, Saltanatpouri Z, Teimoori-Toolabi L, Sharifzadeh Z, Karimipoor M, Kadivar M.</w:t>
      </w:r>
    </w:p>
    <w:p w:rsidR="00DD2433" w:rsidRDefault="00DD2433" w:rsidP="00DD2433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D243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در ژورنال </w:t>
      </w:r>
      <w:r w:rsidRPr="00DD2433">
        <w:rPr>
          <w:rStyle w:val="jrnl"/>
          <w:rFonts w:asciiTheme="majorBidi" w:hAnsiTheme="majorBidi" w:cstheme="majorBidi"/>
          <w:b/>
          <w:bCs/>
          <w:sz w:val="28"/>
          <w:szCs w:val="28"/>
        </w:rPr>
        <w:t>Anticancer Agents Med Chem</w:t>
      </w:r>
      <w:r w:rsidRPr="00DD2433">
        <w:rPr>
          <w:rFonts w:asciiTheme="majorBidi" w:hAnsiTheme="majorBidi" w:cstheme="majorBidi"/>
          <w:b/>
          <w:bCs/>
          <w:sz w:val="28"/>
          <w:szCs w:val="28"/>
        </w:rPr>
        <w:t>. 2017</w:t>
      </w:r>
      <w:r w:rsidRPr="00DD243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، ناشر مربوطه </w:t>
      </w:r>
      <w:r w:rsidRPr="00DD2433">
        <w:rPr>
          <w:rFonts w:asciiTheme="majorBidi" w:hAnsiTheme="majorBidi" w:cstheme="majorBidi"/>
          <w:b/>
          <w:bCs/>
          <w:sz w:val="28"/>
          <w:szCs w:val="28"/>
        </w:rPr>
        <w:t xml:space="preserve"> (Bentham Science)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طی مکاتبات انجام گرفته ، ترتیباتی را فراهم نموده تا انستیتو پاستور ایران بتواند به مدت 3 ماه (تا پایان آگوست 2017) به طور رایگان به کلیه محصولات این ناشر دسترسی یابد.</w:t>
      </w:r>
    </w:p>
    <w:p w:rsidR="00DD2433" w:rsidRPr="005A2B6B" w:rsidRDefault="00DD2433" w:rsidP="005A2B6B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DD2433">
        <w:rPr>
          <w:rFonts w:asciiTheme="majorBidi" w:hAnsiTheme="majorBidi" w:cstheme="majorBidi"/>
          <w:b/>
          <w:bCs/>
          <w:sz w:val="28"/>
          <w:szCs w:val="28"/>
        </w:rPr>
        <w:t>Bentham Science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ناشر 100 مجله چاپی و آنلاین علمی، تکنیکی و پزشکی می باشد که از مهمترین عناوین آنها عبارتند از:</w:t>
      </w:r>
    </w:p>
    <w:p w:rsidR="00DD2433" w:rsidRDefault="002E4258" w:rsidP="00DD2433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  <w:sz w:val="24"/>
        </w:rPr>
      </w:pPr>
      <w:hyperlink r:id="rId7" w:tgtFrame="_blank" w:history="1">
        <w:r w:rsidR="00DD2433" w:rsidRPr="003C4EF6">
          <w:rPr>
            <w:rStyle w:val="Hyperlink"/>
            <w:rFonts w:ascii="Century Gothic" w:hAnsi="Century Gothic" w:cs="Calibri"/>
            <w:b/>
            <w:bCs/>
            <w:color w:val="01599A"/>
            <w:szCs w:val="21"/>
            <w:u w:val="none"/>
            <w:shd w:val="clear" w:color="auto" w:fill="EBEBEB"/>
          </w:rPr>
          <w:t>Recent Patents on Anti-Cancer Drug Discovery</w:t>
        </w:r>
      </w:hyperlink>
      <w:r w:rsidR="00DD2433" w:rsidRPr="003C4EF6">
        <w:rPr>
          <w:rFonts w:ascii="Century Gothic" w:hAnsi="Century Gothic"/>
          <w:sz w:val="24"/>
        </w:rPr>
        <w:t xml:space="preserve"> (Impact Factor: </w:t>
      </w:r>
      <w:r w:rsidR="00DD2433" w:rsidRPr="003C4EF6">
        <w:rPr>
          <w:rFonts w:ascii="Century Gothic" w:hAnsi="Century Gothic"/>
          <w:b/>
          <w:bCs/>
          <w:sz w:val="24"/>
        </w:rPr>
        <w:t>4.295</w:t>
      </w:r>
      <w:r w:rsidR="00DD2433" w:rsidRPr="003C4EF6">
        <w:rPr>
          <w:rFonts w:ascii="Century Gothic" w:hAnsi="Century Gothic"/>
          <w:sz w:val="24"/>
        </w:rPr>
        <w:t xml:space="preserve">)     </w:t>
      </w:r>
      <w:r w:rsidR="00DD2433">
        <w:rPr>
          <w:rFonts w:ascii="Century Gothic" w:hAnsi="Century Gothic"/>
          <w:sz w:val="24"/>
        </w:rPr>
        <w:t xml:space="preserve">         </w:t>
      </w:r>
    </w:p>
    <w:p w:rsidR="00DD2433" w:rsidRPr="003C4EF6" w:rsidRDefault="002E4258" w:rsidP="00DD2433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  <w:sz w:val="24"/>
        </w:rPr>
      </w:pPr>
      <w:hyperlink r:id="rId8" w:tgtFrame="_blank" w:history="1">
        <w:r w:rsidR="00DD2433" w:rsidRPr="003C4EF6">
          <w:rPr>
            <w:rStyle w:val="Hyperlink"/>
            <w:rFonts w:ascii="Century Gothic" w:hAnsi="Century Gothic" w:cs="Calibri"/>
            <w:b/>
            <w:bCs/>
            <w:color w:val="01599A"/>
            <w:szCs w:val="21"/>
            <w:u w:val="none"/>
            <w:shd w:val="clear" w:color="auto" w:fill="EBEBEB"/>
          </w:rPr>
          <w:t>Current Cancer Drug Targets</w:t>
        </w:r>
      </w:hyperlink>
      <w:r w:rsidR="00DD2433" w:rsidRPr="003C4EF6">
        <w:rPr>
          <w:rFonts w:ascii="Century Gothic" w:hAnsi="Century Gothic"/>
          <w:sz w:val="24"/>
        </w:rPr>
        <w:t xml:space="preserve"> (IF: </w:t>
      </w:r>
      <w:r w:rsidR="00DD2433" w:rsidRPr="003C4EF6">
        <w:rPr>
          <w:rFonts w:ascii="Century Gothic" w:hAnsi="Century Gothic"/>
          <w:b/>
          <w:bCs/>
          <w:sz w:val="24"/>
        </w:rPr>
        <w:t>3.522</w:t>
      </w:r>
      <w:r w:rsidR="00DD2433" w:rsidRPr="003C4EF6">
        <w:rPr>
          <w:rFonts w:ascii="Century Gothic" w:hAnsi="Century Gothic"/>
          <w:sz w:val="24"/>
        </w:rPr>
        <w:t>)</w:t>
      </w:r>
    </w:p>
    <w:p w:rsidR="00DD2433" w:rsidRDefault="002E4258" w:rsidP="00DD2433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  <w:sz w:val="24"/>
        </w:rPr>
      </w:pPr>
      <w:hyperlink r:id="rId9" w:tgtFrame="_blank" w:history="1">
        <w:r w:rsidR="00DD2433" w:rsidRPr="003C4EF6">
          <w:rPr>
            <w:rStyle w:val="Hyperlink"/>
            <w:rFonts w:ascii="Century Gothic" w:hAnsi="Century Gothic" w:cs="Calibri"/>
            <w:b/>
            <w:bCs/>
            <w:color w:val="01599A"/>
            <w:szCs w:val="21"/>
            <w:u w:val="none"/>
            <w:shd w:val="clear" w:color="auto" w:fill="EBEBEB"/>
          </w:rPr>
          <w:t>Current Alzheimer Research</w:t>
        </w:r>
      </w:hyperlink>
      <w:r w:rsidR="00DD2433" w:rsidRPr="003C4EF6">
        <w:rPr>
          <w:rFonts w:ascii="Century Gothic" w:hAnsi="Century Gothic"/>
          <w:sz w:val="24"/>
        </w:rPr>
        <w:t xml:space="preserve"> (IF: </w:t>
      </w:r>
      <w:r w:rsidR="00DD2433" w:rsidRPr="003C4EF6">
        <w:rPr>
          <w:rFonts w:ascii="Century Gothic" w:hAnsi="Century Gothic"/>
          <w:b/>
          <w:bCs/>
          <w:sz w:val="24"/>
        </w:rPr>
        <w:t>3.889</w:t>
      </w:r>
      <w:r w:rsidR="00DD2433" w:rsidRPr="003C4EF6">
        <w:rPr>
          <w:rFonts w:ascii="Century Gothic" w:hAnsi="Century Gothic"/>
          <w:sz w:val="24"/>
        </w:rPr>
        <w:t xml:space="preserve">)                          </w:t>
      </w:r>
    </w:p>
    <w:p w:rsidR="00DD2433" w:rsidRPr="003C4EF6" w:rsidRDefault="002E4258" w:rsidP="00DD2433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  <w:sz w:val="24"/>
        </w:rPr>
      </w:pPr>
      <w:hyperlink r:id="rId10" w:tgtFrame="_blank" w:history="1">
        <w:r w:rsidR="00DD2433" w:rsidRPr="003C4EF6">
          <w:rPr>
            <w:rStyle w:val="Hyperlink"/>
            <w:rFonts w:ascii="Century Gothic" w:hAnsi="Century Gothic" w:cs="Calibri"/>
            <w:b/>
            <w:bCs/>
            <w:color w:val="01599A"/>
            <w:szCs w:val="21"/>
            <w:u w:val="none"/>
            <w:shd w:val="clear" w:color="auto" w:fill="EBEBEB"/>
          </w:rPr>
          <w:t>Current Pharmaceutical Design</w:t>
        </w:r>
      </w:hyperlink>
      <w:r w:rsidR="00DD2433" w:rsidRPr="003C4EF6">
        <w:rPr>
          <w:rFonts w:ascii="Century Gothic" w:hAnsi="Century Gothic"/>
          <w:sz w:val="24"/>
        </w:rPr>
        <w:t xml:space="preserve"> (IF: </w:t>
      </w:r>
      <w:r w:rsidR="00DD2433" w:rsidRPr="003C4EF6">
        <w:rPr>
          <w:rFonts w:ascii="Century Gothic" w:hAnsi="Century Gothic"/>
          <w:b/>
          <w:bCs/>
          <w:sz w:val="24"/>
        </w:rPr>
        <w:t>3.452</w:t>
      </w:r>
      <w:r w:rsidR="00DD2433" w:rsidRPr="003C4EF6">
        <w:rPr>
          <w:rFonts w:ascii="Century Gothic" w:hAnsi="Century Gothic"/>
          <w:sz w:val="24"/>
        </w:rPr>
        <w:t>)</w:t>
      </w:r>
    </w:p>
    <w:p w:rsidR="00DD2433" w:rsidRDefault="002E4258" w:rsidP="00DD2433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  <w:sz w:val="24"/>
        </w:rPr>
      </w:pPr>
      <w:hyperlink r:id="rId11" w:tgtFrame="_blank" w:history="1">
        <w:r w:rsidR="00DD2433" w:rsidRPr="003C4EF6">
          <w:rPr>
            <w:rStyle w:val="Hyperlink"/>
            <w:rFonts w:ascii="Century Gothic" w:hAnsi="Century Gothic" w:cs="Calibri"/>
            <w:b/>
            <w:bCs/>
            <w:color w:val="01599A"/>
            <w:szCs w:val="21"/>
            <w:u w:val="none"/>
            <w:shd w:val="clear" w:color="auto" w:fill="EBEBEB"/>
          </w:rPr>
          <w:t>Current Medicinal Chemistry</w:t>
        </w:r>
      </w:hyperlink>
      <w:r w:rsidR="00DD2433" w:rsidRPr="003C4EF6">
        <w:rPr>
          <w:rFonts w:ascii="Century Gothic" w:hAnsi="Century Gothic"/>
          <w:sz w:val="24"/>
        </w:rPr>
        <w:t xml:space="preserve"> (IF: </w:t>
      </w:r>
      <w:r w:rsidR="00DD2433" w:rsidRPr="003C4EF6">
        <w:rPr>
          <w:rFonts w:ascii="Century Gothic" w:hAnsi="Century Gothic"/>
          <w:b/>
          <w:bCs/>
          <w:sz w:val="24"/>
        </w:rPr>
        <w:t>3.853)</w:t>
      </w:r>
      <w:r w:rsidR="00DD2433" w:rsidRPr="003C4EF6">
        <w:rPr>
          <w:rFonts w:ascii="Century Gothic" w:hAnsi="Century Gothic"/>
          <w:sz w:val="24"/>
        </w:rPr>
        <w:t xml:space="preserve">                                              </w:t>
      </w:r>
    </w:p>
    <w:p w:rsidR="00DD2433" w:rsidRPr="003C4EF6" w:rsidRDefault="002E4258" w:rsidP="00DD2433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  <w:sz w:val="24"/>
        </w:rPr>
      </w:pPr>
      <w:hyperlink r:id="rId12" w:tgtFrame="_blank" w:history="1">
        <w:r w:rsidR="00DD2433" w:rsidRPr="003C4EF6">
          <w:rPr>
            <w:rStyle w:val="Hyperlink"/>
            <w:rFonts w:ascii="Century Gothic" w:hAnsi="Century Gothic" w:cs="Calibri"/>
            <w:b/>
            <w:bCs/>
            <w:color w:val="01599A"/>
            <w:szCs w:val="21"/>
            <w:u w:val="none"/>
            <w:shd w:val="clear" w:color="auto" w:fill="EBEBEB"/>
          </w:rPr>
          <w:t>Current Molecular Medicine</w:t>
        </w:r>
      </w:hyperlink>
      <w:r w:rsidR="00DD2433" w:rsidRPr="003C4EF6">
        <w:rPr>
          <w:rFonts w:ascii="Century Gothic" w:hAnsi="Century Gothic"/>
          <w:sz w:val="24"/>
        </w:rPr>
        <w:t xml:space="preserve"> (IF:  </w:t>
      </w:r>
      <w:r w:rsidR="00DD2433" w:rsidRPr="003C4EF6">
        <w:rPr>
          <w:rFonts w:ascii="Century Gothic" w:hAnsi="Century Gothic"/>
          <w:b/>
          <w:bCs/>
          <w:sz w:val="24"/>
        </w:rPr>
        <w:t>3.621</w:t>
      </w:r>
      <w:r w:rsidR="00DD2433" w:rsidRPr="003C4EF6">
        <w:rPr>
          <w:rFonts w:ascii="Century Gothic" w:hAnsi="Century Gothic"/>
          <w:sz w:val="24"/>
        </w:rPr>
        <w:t>)</w:t>
      </w:r>
    </w:p>
    <w:p w:rsidR="00DD2433" w:rsidRPr="005A2B6B" w:rsidRDefault="00DD2433" w:rsidP="005A2B6B">
      <w:pPr>
        <w:pStyle w:val="ListParagraph"/>
        <w:numPr>
          <w:ilvl w:val="0"/>
          <w:numId w:val="1"/>
        </w:numPr>
        <w:spacing w:after="0" w:line="360" w:lineRule="auto"/>
        <w:rPr>
          <w:rFonts w:ascii="Century Gothic" w:hAnsi="Century Gothic"/>
          <w:sz w:val="24"/>
        </w:rPr>
      </w:pPr>
      <w:r w:rsidRPr="003C4EF6">
        <w:rPr>
          <w:rStyle w:val="Hyperlink"/>
          <w:rFonts w:ascii="Century Gothic" w:hAnsi="Century Gothic" w:cs="Calibri"/>
          <w:b/>
          <w:bCs/>
          <w:color w:val="01599A"/>
          <w:szCs w:val="21"/>
          <w:u w:val="none"/>
          <w:shd w:val="clear" w:color="auto" w:fill="EBEBEB"/>
        </w:rPr>
        <w:t xml:space="preserve">Current Topics in Medicinal Chemistry </w:t>
      </w:r>
      <w:r w:rsidRPr="003C4EF6">
        <w:rPr>
          <w:rFonts w:ascii="Century Gothic" w:hAnsi="Century Gothic"/>
          <w:sz w:val="24"/>
        </w:rPr>
        <w:t xml:space="preserve">(IF: </w:t>
      </w:r>
      <w:r w:rsidRPr="003C4EF6">
        <w:rPr>
          <w:rFonts w:ascii="Century Gothic" w:hAnsi="Century Gothic"/>
          <w:b/>
          <w:bCs/>
          <w:sz w:val="24"/>
        </w:rPr>
        <w:t>4.771</w:t>
      </w:r>
      <w:r w:rsidRPr="003C4EF6">
        <w:rPr>
          <w:rFonts w:ascii="Century Gothic" w:hAnsi="Century Gothic"/>
          <w:sz w:val="24"/>
        </w:rPr>
        <w:t>)</w:t>
      </w:r>
    </w:p>
    <w:p w:rsidR="005A2B6B" w:rsidRPr="005A2B6B" w:rsidRDefault="00DD2433" w:rsidP="005A2B6B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A2B6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لطفا برای بدست آوردن اطلاعات بیشتر به فایل پیوست توجه فرمائید و از سایت </w:t>
      </w:r>
      <w:r w:rsidRPr="005A2B6B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hyperlink r:id="rId13" w:history="1">
        <w:r w:rsidRPr="005A2B6B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www.benthamscience.com</w:t>
        </w:r>
      </w:hyperlink>
      <w:r w:rsidRPr="005A2B6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دیدن کنید.</w:t>
      </w:r>
      <w:r w:rsidR="005A2B6B" w:rsidRPr="005A2B6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این ناشر کتابخانهء بسیار وسیعی متشکل از </w:t>
      </w:r>
      <w:proofErr w:type="spellStart"/>
      <w:r w:rsidR="005A2B6B" w:rsidRPr="005A2B6B">
        <w:rPr>
          <w:rFonts w:asciiTheme="majorBidi" w:hAnsiTheme="majorBidi" w:cstheme="majorBidi"/>
          <w:b/>
          <w:bCs/>
          <w:sz w:val="28"/>
          <w:szCs w:val="28"/>
        </w:rPr>
        <w:t>E.Book</w:t>
      </w:r>
      <w:proofErr w:type="spellEnd"/>
      <w:r w:rsidR="005A2B6B" w:rsidRPr="005A2B6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ها را در زمینه های علوم، تکنولوژی و پزشکی نیز داراست. </w:t>
      </w:r>
    </w:p>
    <w:p w:rsidR="005A2B6B" w:rsidRPr="005A2B6B" w:rsidRDefault="005A2B6B" w:rsidP="005A2B6B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A2B6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با آرزوی آن که مراتب مفید واقع گردد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.</w:t>
      </w:r>
    </w:p>
    <w:p w:rsidR="005A2B6B" w:rsidRPr="005A2B6B" w:rsidRDefault="005A2B6B" w:rsidP="005A2B6B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با تجدید احترام </w:t>
      </w:r>
      <w:r w:rsidRPr="005A2B6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دکتر مینا ابراهیمی راد</w:t>
      </w:r>
    </w:p>
    <w:p w:rsidR="00DD2433" w:rsidRPr="005A2B6B" w:rsidRDefault="005A2B6B" w:rsidP="005A2B6B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5A2B6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رئیس کتابخانه و انتشارات</w:t>
      </w:r>
    </w:p>
    <w:sectPr w:rsidR="00DD2433" w:rsidRPr="005A2B6B" w:rsidSect="00556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6F18"/>
    <w:multiLevelType w:val="hybridMultilevel"/>
    <w:tmpl w:val="6BC6ED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33"/>
    <w:rsid w:val="0000423F"/>
    <w:rsid w:val="00005107"/>
    <w:rsid w:val="00015BE4"/>
    <w:rsid w:val="0002139B"/>
    <w:rsid w:val="00021421"/>
    <w:rsid w:val="000227DE"/>
    <w:rsid w:val="00025C7B"/>
    <w:rsid w:val="000310EC"/>
    <w:rsid w:val="0003170F"/>
    <w:rsid w:val="000374F2"/>
    <w:rsid w:val="000400F8"/>
    <w:rsid w:val="00043726"/>
    <w:rsid w:val="00060F95"/>
    <w:rsid w:val="000614D6"/>
    <w:rsid w:val="000614FB"/>
    <w:rsid w:val="00067782"/>
    <w:rsid w:val="00067EC8"/>
    <w:rsid w:val="00071F6E"/>
    <w:rsid w:val="000737C5"/>
    <w:rsid w:val="00073DCC"/>
    <w:rsid w:val="0008295D"/>
    <w:rsid w:val="00083585"/>
    <w:rsid w:val="00083ACA"/>
    <w:rsid w:val="000925C2"/>
    <w:rsid w:val="000A2509"/>
    <w:rsid w:val="000A6BEF"/>
    <w:rsid w:val="000B42E4"/>
    <w:rsid w:val="000F130F"/>
    <w:rsid w:val="001003EE"/>
    <w:rsid w:val="001059BD"/>
    <w:rsid w:val="001145C0"/>
    <w:rsid w:val="0011545B"/>
    <w:rsid w:val="00132B26"/>
    <w:rsid w:val="00132C80"/>
    <w:rsid w:val="001409B4"/>
    <w:rsid w:val="001471DB"/>
    <w:rsid w:val="001515E6"/>
    <w:rsid w:val="0015494D"/>
    <w:rsid w:val="00156803"/>
    <w:rsid w:val="00157057"/>
    <w:rsid w:val="00180D93"/>
    <w:rsid w:val="00183361"/>
    <w:rsid w:val="00191E19"/>
    <w:rsid w:val="00192ED2"/>
    <w:rsid w:val="00193F84"/>
    <w:rsid w:val="001946A2"/>
    <w:rsid w:val="00195070"/>
    <w:rsid w:val="001954B6"/>
    <w:rsid w:val="001A0C20"/>
    <w:rsid w:val="001A2DC7"/>
    <w:rsid w:val="001B537A"/>
    <w:rsid w:val="001C0E41"/>
    <w:rsid w:val="001C1320"/>
    <w:rsid w:val="001C3228"/>
    <w:rsid w:val="001C447D"/>
    <w:rsid w:val="001D5575"/>
    <w:rsid w:val="001E0C07"/>
    <w:rsid w:val="001E5117"/>
    <w:rsid w:val="001E5EAD"/>
    <w:rsid w:val="001F0C1A"/>
    <w:rsid w:val="00201432"/>
    <w:rsid w:val="00211C5E"/>
    <w:rsid w:val="002168D5"/>
    <w:rsid w:val="002238F7"/>
    <w:rsid w:val="002368D3"/>
    <w:rsid w:val="00242587"/>
    <w:rsid w:val="002435C4"/>
    <w:rsid w:val="0024412B"/>
    <w:rsid w:val="002479F8"/>
    <w:rsid w:val="00254114"/>
    <w:rsid w:val="00257A19"/>
    <w:rsid w:val="0026155D"/>
    <w:rsid w:val="00264EE4"/>
    <w:rsid w:val="0027358C"/>
    <w:rsid w:val="00276070"/>
    <w:rsid w:val="00284617"/>
    <w:rsid w:val="002846CF"/>
    <w:rsid w:val="00285209"/>
    <w:rsid w:val="00285E73"/>
    <w:rsid w:val="00287963"/>
    <w:rsid w:val="00287CEA"/>
    <w:rsid w:val="002A0645"/>
    <w:rsid w:val="002A39FB"/>
    <w:rsid w:val="002A7BC8"/>
    <w:rsid w:val="002B278D"/>
    <w:rsid w:val="002C0627"/>
    <w:rsid w:val="002C5A08"/>
    <w:rsid w:val="002D6721"/>
    <w:rsid w:val="002D6FC3"/>
    <w:rsid w:val="002D7519"/>
    <w:rsid w:val="002E4258"/>
    <w:rsid w:val="002F0B51"/>
    <w:rsid w:val="002F2945"/>
    <w:rsid w:val="003016B1"/>
    <w:rsid w:val="0030493C"/>
    <w:rsid w:val="00305BCE"/>
    <w:rsid w:val="00307D9C"/>
    <w:rsid w:val="003120B8"/>
    <w:rsid w:val="00316025"/>
    <w:rsid w:val="003164FB"/>
    <w:rsid w:val="0032301F"/>
    <w:rsid w:val="00323338"/>
    <w:rsid w:val="00330C18"/>
    <w:rsid w:val="00333188"/>
    <w:rsid w:val="00334A98"/>
    <w:rsid w:val="00336B69"/>
    <w:rsid w:val="003376B6"/>
    <w:rsid w:val="00341647"/>
    <w:rsid w:val="00344094"/>
    <w:rsid w:val="0036403B"/>
    <w:rsid w:val="00364186"/>
    <w:rsid w:val="00366D40"/>
    <w:rsid w:val="0037032A"/>
    <w:rsid w:val="00375DC7"/>
    <w:rsid w:val="003830F6"/>
    <w:rsid w:val="00392F01"/>
    <w:rsid w:val="00395017"/>
    <w:rsid w:val="003A03EB"/>
    <w:rsid w:val="003A04A2"/>
    <w:rsid w:val="003A0B78"/>
    <w:rsid w:val="003A1E40"/>
    <w:rsid w:val="003A4F27"/>
    <w:rsid w:val="003A6962"/>
    <w:rsid w:val="003C09AC"/>
    <w:rsid w:val="003C23BA"/>
    <w:rsid w:val="003C344D"/>
    <w:rsid w:val="003E3E97"/>
    <w:rsid w:val="003E4D2E"/>
    <w:rsid w:val="003F54E7"/>
    <w:rsid w:val="003F59EE"/>
    <w:rsid w:val="00400EF8"/>
    <w:rsid w:val="004013CA"/>
    <w:rsid w:val="0040168A"/>
    <w:rsid w:val="0040684B"/>
    <w:rsid w:val="00411C7A"/>
    <w:rsid w:val="0041760C"/>
    <w:rsid w:val="00424B50"/>
    <w:rsid w:val="00451764"/>
    <w:rsid w:val="00455939"/>
    <w:rsid w:val="00457119"/>
    <w:rsid w:val="00461030"/>
    <w:rsid w:val="00474881"/>
    <w:rsid w:val="00475FA7"/>
    <w:rsid w:val="00480CC6"/>
    <w:rsid w:val="004928F0"/>
    <w:rsid w:val="00493274"/>
    <w:rsid w:val="004945A3"/>
    <w:rsid w:val="00494766"/>
    <w:rsid w:val="004948EA"/>
    <w:rsid w:val="0049731B"/>
    <w:rsid w:val="004B1D7A"/>
    <w:rsid w:val="004B3842"/>
    <w:rsid w:val="004B4316"/>
    <w:rsid w:val="004C1045"/>
    <w:rsid w:val="004C15D8"/>
    <w:rsid w:val="004C2766"/>
    <w:rsid w:val="004C4E65"/>
    <w:rsid w:val="004D08C0"/>
    <w:rsid w:val="004E1126"/>
    <w:rsid w:val="004E1A6A"/>
    <w:rsid w:val="004E6B90"/>
    <w:rsid w:val="004E78AB"/>
    <w:rsid w:val="004F326B"/>
    <w:rsid w:val="004F3FD3"/>
    <w:rsid w:val="004F6D98"/>
    <w:rsid w:val="0050220B"/>
    <w:rsid w:val="00502FD9"/>
    <w:rsid w:val="00504A52"/>
    <w:rsid w:val="00505CF7"/>
    <w:rsid w:val="00510995"/>
    <w:rsid w:val="0051293F"/>
    <w:rsid w:val="00524665"/>
    <w:rsid w:val="005406D4"/>
    <w:rsid w:val="00540749"/>
    <w:rsid w:val="00540980"/>
    <w:rsid w:val="00542993"/>
    <w:rsid w:val="00545A4D"/>
    <w:rsid w:val="005532D0"/>
    <w:rsid w:val="00554F12"/>
    <w:rsid w:val="005560D8"/>
    <w:rsid w:val="005578DC"/>
    <w:rsid w:val="0056143A"/>
    <w:rsid w:val="0056350E"/>
    <w:rsid w:val="00564BBF"/>
    <w:rsid w:val="005729BA"/>
    <w:rsid w:val="005801FE"/>
    <w:rsid w:val="005809A1"/>
    <w:rsid w:val="005864E8"/>
    <w:rsid w:val="005A2B6B"/>
    <w:rsid w:val="005A2C80"/>
    <w:rsid w:val="005A3D50"/>
    <w:rsid w:val="005A5AC4"/>
    <w:rsid w:val="005A663A"/>
    <w:rsid w:val="005A66BC"/>
    <w:rsid w:val="005B209B"/>
    <w:rsid w:val="005B79F0"/>
    <w:rsid w:val="005C1195"/>
    <w:rsid w:val="005C6D27"/>
    <w:rsid w:val="005D4E84"/>
    <w:rsid w:val="005E21D8"/>
    <w:rsid w:val="005E4391"/>
    <w:rsid w:val="005E76F1"/>
    <w:rsid w:val="005F65D4"/>
    <w:rsid w:val="00603B6E"/>
    <w:rsid w:val="00610230"/>
    <w:rsid w:val="006106CA"/>
    <w:rsid w:val="00617A1D"/>
    <w:rsid w:val="006202FF"/>
    <w:rsid w:val="00620314"/>
    <w:rsid w:val="006243E8"/>
    <w:rsid w:val="006265A2"/>
    <w:rsid w:val="00645847"/>
    <w:rsid w:val="00645D0A"/>
    <w:rsid w:val="00654D53"/>
    <w:rsid w:val="006563C6"/>
    <w:rsid w:val="0066413C"/>
    <w:rsid w:val="00666BFE"/>
    <w:rsid w:val="0066773D"/>
    <w:rsid w:val="00681B52"/>
    <w:rsid w:val="00692547"/>
    <w:rsid w:val="00693C00"/>
    <w:rsid w:val="00695DFF"/>
    <w:rsid w:val="006A00E9"/>
    <w:rsid w:val="006A470C"/>
    <w:rsid w:val="006A7FB2"/>
    <w:rsid w:val="006B2382"/>
    <w:rsid w:val="006B551A"/>
    <w:rsid w:val="006C19F7"/>
    <w:rsid w:val="006D231E"/>
    <w:rsid w:val="006D613D"/>
    <w:rsid w:val="006E014A"/>
    <w:rsid w:val="006E123C"/>
    <w:rsid w:val="006E144E"/>
    <w:rsid w:val="006E178C"/>
    <w:rsid w:val="006E1A2F"/>
    <w:rsid w:val="006E3A8F"/>
    <w:rsid w:val="006F06ED"/>
    <w:rsid w:val="00702BC7"/>
    <w:rsid w:val="0070703D"/>
    <w:rsid w:val="00711128"/>
    <w:rsid w:val="00711977"/>
    <w:rsid w:val="00712964"/>
    <w:rsid w:val="00717A1F"/>
    <w:rsid w:val="007217DC"/>
    <w:rsid w:val="00732D99"/>
    <w:rsid w:val="007340D7"/>
    <w:rsid w:val="007439CA"/>
    <w:rsid w:val="00745024"/>
    <w:rsid w:val="007524A1"/>
    <w:rsid w:val="00753BEC"/>
    <w:rsid w:val="00757552"/>
    <w:rsid w:val="00761209"/>
    <w:rsid w:val="00761378"/>
    <w:rsid w:val="007704A2"/>
    <w:rsid w:val="00782028"/>
    <w:rsid w:val="00787D63"/>
    <w:rsid w:val="0079285E"/>
    <w:rsid w:val="007A1879"/>
    <w:rsid w:val="007A2597"/>
    <w:rsid w:val="007A6C6E"/>
    <w:rsid w:val="007A7D59"/>
    <w:rsid w:val="007B0B68"/>
    <w:rsid w:val="007D1BAB"/>
    <w:rsid w:val="007D213F"/>
    <w:rsid w:val="007D265F"/>
    <w:rsid w:val="007D53B5"/>
    <w:rsid w:val="007D58EA"/>
    <w:rsid w:val="007E1645"/>
    <w:rsid w:val="007E3485"/>
    <w:rsid w:val="007E6116"/>
    <w:rsid w:val="007F2051"/>
    <w:rsid w:val="007F2B4B"/>
    <w:rsid w:val="007F4F11"/>
    <w:rsid w:val="007F508D"/>
    <w:rsid w:val="007F79CB"/>
    <w:rsid w:val="00803798"/>
    <w:rsid w:val="008058A0"/>
    <w:rsid w:val="00810D69"/>
    <w:rsid w:val="00814091"/>
    <w:rsid w:val="00816E4C"/>
    <w:rsid w:val="00823376"/>
    <w:rsid w:val="00827872"/>
    <w:rsid w:val="00836887"/>
    <w:rsid w:val="0084041A"/>
    <w:rsid w:val="008414E8"/>
    <w:rsid w:val="00842614"/>
    <w:rsid w:val="00843382"/>
    <w:rsid w:val="008508BA"/>
    <w:rsid w:val="0085155B"/>
    <w:rsid w:val="00852C77"/>
    <w:rsid w:val="00855DE1"/>
    <w:rsid w:val="00870AB2"/>
    <w:rsid w:val="00871A6D"/>
    <w:rsid w:val="00881629"/>
    <w:rsid w:val="00895549"/>
    <w:rsid w:val="00896BCA"/>
    <w:rsid w:val="008A4AE0"/>
    <w:rsid w:val="008B17A1"/>
    <w:rsid w:val="008B7077"/>
    <w:rsid w:val="008C4A37"/>
    <w:rsid w:val="008C7ACE"/>
    <w:rsid w:val="008D3429"/>
    <w:rsid w:val="008D4111"/>
    <w:rsid w:val="008D6E78"/>
    <w:rsid w:val="008E1B1F"/>
    <w:rsid w:val="008E21CE"/>
    <w:rsid w:val="008E40DF"/>
    <w:rsid w:val="008F196A"/>
    <w:rsid w:val="008F5A6E"/>
    <w:rsid w:val="00902132"/>
    <w:rsid w:val="0090295A"/>
    <w:rsid w:val="00913102"/>
    <w:rsid w:val="00914DFA"/>
    <w:rsid w:val="009244CC"/>
    <w:rsid w:val="00925325"/>
    <w:rsid w:val="009304C5"/>
    <w:rsid w:val="00940C9C"/>
    <w:rsid w:val="00941EAF"/>
    <w:rsid w:val="00942E4D"/>
    <w:rsid w:val="00945CDC"/>
    <w:rsid w:val="009474D9"/>
    <w:rsid w:val="0094774D"/>
    <w:rsid w:val="00950F1C"/>
    <w:rsid w:val="009516E4"/>
    <w:rsid w:val="00971010"/>
    <w:rsid w:val="00974AC8"/>
    <w:rsid w:val="00974B12"/>
    <w:rsid w:val="00987717"/>
    <w:rsid w:val="0099299E"/>
    <w:rsid w:val="009A3D8A"/>
    <w:rsid w:val="009A7232"/>
    <w:rsid w:val="009B16A5"/>
    <w:rsid w:val="009B2EB7"/>
    <w:rsid w:val="009C0C74"/>
    <w:rsid w:val="009C2FB4"/>
    <w:rsid w:val="009C4AC7"/>
    <w:rsid w:val="009D315C"/>
    <w:rsid w:val="009E087B"/>
    <w:rsid w:val="009F73E2"/>
    <w:rsid w:val="009F7F80"/>
    <w:rsid w:val="00A00FD5"/>
    <w:rsid w:val="00A0563E"/>
    <w:rsid w:val="00A06871"/>
    <w:rsid w:val="00A079ED"/>
    <w:rsid w:val="00A1270C"/>
    <w:rsid w:val="00A17AB3"/>
    <w:rsid w:val="00A2269C"/>
    <w:rsid w:val="00A30F43"/>
    <w:rsid w:val="00A436B0"/>
    <w:rsid w:val="00A51F65"/>
    <w:rsid w:val="00A52DEE"/>
    <w:rsid w:val="00A53FE3"/>
    <w:rsid w:val="00A6012A"/>
    <w:rsid w:val="00A603D6"/>
    <w:rsid w:val="00A66EC6"/>
    <w:rsid w:val="00A7122C"/>
    <w:rsid w:val="00A720E0"/>
    <w:rsid w:val="00A7387A"/>
    <w:rsid w:val="00A73B11"/>
    <w:rsid w:val="00A7715B"/>
    <w:rsid w:val="00A869A3"/>
    <w:rsid w:val="00A956FE"/>
    <w:rsid w:val="00A966D8"/>
    <w:rsid w:val="00A968DA"/>
    <w:rsid w:val="00AA23C4"/>
    <w:rsid w:val="00AA3CAA"/>
    <w:rsid w:val="00AA4A46"/>
    <w:rsid w:val="00AB116A"/>
    <w:rsid w:val="00AB25F7"/>
    <w:rsid w:val="00AB30BD"/>
    <w:rsid w:val="00AB44AE"/>
    <w:rsid w:val="00AB68A1"/>
    <w:rsid w:val="00AC51F4"/>
    <w:rsid w:val="00AC6159"/>
    <w:rsid w:val="00AD1752"/>
    <w:rsid w:val="00AD3595"/>
    <w:rsid w:val="00AD579B"/>
    <w:rsid w:val="00AE3572"/>
    <w:rsid w:val="00AE37DB"/>
    <w:rsid w:val="00AF27C9"/>
    <w:rsid w:val="00B01590"/>
    <w:rsid w:val="00B074FF"/>
    <w:rsid w:val="00B12E33"/>
    <w:rsid w:val="00B13D8D"/>
    <w:rsid w:val="00B158E9"/>
    <w:rsid w:val="00B1686E"/>
    <w:rsid w:val="00B2360B"/>
    <w:rsid w:val="00B31EA6"/>
    <w:rsid w:val="00B443BB"/>
    <w:rsid w:val="00B45B12"/>
    <w:rsid w:val="00B5038D"/>
    <w:rsid w:val="00B575CA"/>
    <w:rsid w:val="00B57BCB"/>
    <w:rsid w:val="00B63477"/>
    <w:rsid w:val="00B6484E"/>
    <w:rsid w:val="00B71497"/>
    <w:rsid w:val="00B74CCB"/>
    <w:rsid w:val="00B8344D"/>
    <w:rsid w:val="00B843EF"/>
    <w:rsid w:val="00B87AEC"/>
    <w:rsid w:val="00B90ECD"/>
    <w:rsid w:val="00B9326A"/>
    <w:rsid w:val="00BA09C1"/>
    <w:rsid w:val="00BA6052"/>
    <w:rsid w:val="00BB1F82"/>
    <w:rsid w:val="00BC3604"/>
    <w:rsid w:val="00BC3E0B"/>
    <w:rsid w:val="00BC67F3"/>
    <w:rsid w:val="00BD70C2"/>
    <w:rsid w:val="00BE17D1"/>
    <w:rsid w:val="00BF4AA7"/>
    <w:rsid w:val="00C02B3A"/>
    <w:rsid w:val="00C06C4D"/>
    <w:rsid w:val="00C07351"/>
    <w:rsid w:val="00C118ED"/>
    <w:rsid w:val="00C136F2"/>
    <w:rsid w:val="00C16BCB"/>
    <w:rsid w:val="00C173B8"/>
    <w:rsid w:val="00C32B74"/>
    <w:rsid w:val="00C37FD1"/>
    <w:rsid w:val="00C432CA"/>
    <w:rsid w:val="00C473AB"/>
    <w:rsid w:val="00C6307B"/>
    <w:rsid w:val="00C64375"/>
    <w:rsid w:val="00C66F4A"/>
    <w:rsid w:val="00C67D7F"/>
    <w:rsid w:val="00C7338E"/>
    <w:rsid w:val="00C757AC"/>
    <w:rsid w:val="00C75C4B"/>
    <w:rsid w:val="00C76292"/>
    <w:rsid w:val="00C94303"/>
    <w:rsid w:val="00CA0444"/>
    <w:rsid w:val="00CA291A"/>
    <w:rsid w:val="00CA77E5"/>
    <w:rsid w:val="00CC72B6"/>
    <w:rsid w:val="00CD3778"/>
    <w:rsid w:val="00CD3D3C"/>
    <w:rsid w:val="00CE7C81"/>
    <w:rsid w:val="00CF06F5"/>
    <w:rsid w:val="00CF3F3B"/>
    <w:rsid w:val="00D048FF"/>
    <w:rsid w:val="00D04EA3"/>
    <w:rsid w:val="00D11A7A"/>
    <w:rsid w:val="00D177A3"/>
    <w:rsid w:val="00D178D1"/>
    <w:rsid w:val="00D209CC"/>
    <w:rsid w:val="00D2635D"/>
    <w:rsid w:val="00D32630"/>
    <w:rsid w:val="00D344AA"/>
    <w:rsid w:val="00D365AE"/>
    <w:rsid w:val="00D36F0A"/>
    <w:rsid w:val="00D376EC"/>
    <w:rsid w:val="00D4633A"/>
    <w:rsid w:val="00D50DCB"/>
    <w:rsid w:val="00D53ABD"/>
    <w:rsid w:val="00D54954"/>
    <w:rsid w:val="00D56E6C"/>
    <w:rsid w:val="00D615B9"/>
    <w:rsid w:val="00D65C63"/>
    <w:rsid w:val="00D76820"/>
    <w:rsid w:val="00D81D25"/>
    <w:rsid w:val="00D82A07"/>
    <w:rsid w:val="00D83F28"/>
    <w:rsid w:val="00D97BC6"/>
    <w:rsid w:val="00D97CB8"/>
    <w:rsid w:val="00DA3050"/>
    <w:rsid w:val="00DB66F1"/>
    <w:rsid w:val="00DC3667"/>
    <w:rsid w:val="00DD2008"/>
    <w:rsid w:val="00DD2433"/>
    <w:rsid w:val="00DE3C19"/>
    <w:rsid w:val="00DF0C03"/>
    <w:rsid w:val="00DF52B3"/>
    <w:rsid w:val="00DF653E"/>
    <w:rsid w:val="00E02078"/>
    <w:rsid w:val="00E13BE5"/>
    <w:rsid w:val="00E21D68"/>
    <w:rsid w:val="00E22796"/>
    <w:rsid w:val="00E22BC9"/>
    <w:rsid w:val="00E37656"/>
    <w:rsid w:val="00E378CB"/>
    <w:rsid w:val="00E4541B"/>
    <w:rsid w:val="00E504D7"/>
    <w:rsid w:val="00E509A9"/>
    <w:rsid w:val="00E522E5"/>
    <w:rsid w:val="00E62D20"/>
    <w:rsid w:val="00E66973"/>
    <w:rsid w:val="00E81328"/>
    <w:rsid w:val="00E91AFF"/>
    <w:rsid w:val="00E95BB1"/>
    <w:rsid w:val="00EA37E3"/>
    <w:rsid w:val="00EA585C"/>
    <w:rsid w:val="00EB3B52"/>
    <w:rsid w:val="00EB47C1"/>
    <w:rsid w:val="00EB4A2B"/>
    <w:rsid w:val="00EB568B"/>
    <w:rsid w:val="00EC5141"/>
    <w:rsid w:val="00ED0FF4"/>
    <w:rsid w:val="00ED7880"/>
    <w:rsid w:val="00EE36DB"/>
    <w:rsid w:val="00EE3A54"/>
    <w:rsid w:val="00EF1CAF"/>
    <w:rsid w:val="00EF5257"/>
    <w:rsid w:val="00F11072"/>
    <w:rsid w:val="00F23159"/>
    <w:rsid w:val="00F32201"/>
    <w:rsid w:val="00F34059"/>
    <w:rsid w:val="00F35363"/>
    <w:rsid w:val="00F36CFE"/>
    <w:rsid w:val="00F40179"/>
    <w:rsid w:val="00F41E82"/>
    <w:rsid w:val="00F43397"/>
    <w:rsid w:val="00F45218"/>
    <w:rsid w:val="00F45ACA"/>
    <w:rsid w:val="00F46D6F"/>
    <w:rsid w:val="00F51A0D"/>
    <w:rsid w:val="00F56D42"/>
    <w:rsid w:val="00F570EB"/>
    <w:rsid w:val="00F62F3F"/>
    <w:rsid w:val="00F63F03"/>
    <w:rsid w:val="00F664F9"/>
    <w:rsid w:val="00F67F10"/>
    <w:rsid w:val="00F84F97"/>
    <w:rsid w:val="00F90EC7"/>
    <w:rsid w:val="00FA2DBE"/>
    <w:rsid w:val="00FB229E"/>
    <w:rsid w:val="00FC42C7"/>
    <w:rsid w:val="00FC55EE"/>
    <w:rsid w:val="00FC76DD"/>
    <w:rsid w:val="00FD2658"/>
    <w:rsid w:val="00FE2577"/>
    <w:rsid w:val="00FE7BDD"/>
    <w:rsid w:val="00FF185F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433"/>
    <w:rPr>
      <w:color w:val="0000FF"/>
      <w:u w:val="single"/>
    </w:rPr>
  </w:style>
  <w:style w:type="character" w:customStyle="1" w:styleId="jrnl">
    <w:name w:val="jrnl"/>
    <w:basedOn w:val="DefaultParagraphFont"/>
    <w:rsid w:val="00DD2433"/>
  </w:style>
  <w:style w:type="paragraph" w:styleId="ListParagraph">
    <w:name w:val="List Paragraph"/>
    <w:basedOn w:val="Normal"/>
    <w:uiPriority w:val="34"/>
    <w:qFormat/>
    <w:rsid w:val="00DD2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433"/>
    <w:rPr>
      <w:color w:val="0000FF"/>
      <w:u w:val="single"/>
    </w:rPr>
  </w:style>
  <w:style w:type="character" w:customStyle="1" w:styleId="jrnl">
    <w:name w:val="jrnl"/>
    <w:basedOn w:val="DefaultParagraphFont"/>
    <w:rsid w:val="00DD2433"/>
  </w:style>
  <w:style w:type="paragraph" w:styleId="ListParagraph">
    <w:name w:val="List Paragraph"/>
    <w:basedOn w:val="Normal"/>
    <w:uiPriority w:val="34"/>
    <w:qFormat/>
    <w:rsid w:val="00DD2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nthamscience.com/journal/index.php?journalID=ccdt" TargetMode="External"/><Relationship Id="rId13" Type="http://schemas.openxmlformats.org/officeDocument/2006/relationships/hyperlink" Target="http://www.benthamscience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benthamscience.com/journal/index.php?journalID=rpacdd" TargetMode="External"/><Relationship Id="rId12" Type="http://schemas.openxmlformats.org/officeDocument/2006/relationships/hyperlink" Target="http://benthamscience.com/journal/index.php?journalID=cm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nthamscience.com/journal/index.php?journalID=cm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enthamscience.com/journal/index.php?journalID=cp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nthamscience.com/journal/index.php?journalID=c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F5190-7DBB-4CFF-969B-100E5CFA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m_ebrahimi-rad</dc:creator>
  <cp:lastModifiedBy>eslamamini</cp:lastModifiedBy>
  <cp:revision>2</cp:revision>
  <dcterms:created xsi:type="dcterms:W3CDTF">2017-06-19T04:35:00Z</dcterms:created>
  <dcterms:modified xsi:type="dcterms:W3CDTF">2017-06-19T04:35:00Z</dcterms:modified>
</cp:coreProperties>
</file>